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1B" w:rsidRDefault="00446EB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</w:rPr>
        <w:t>ОТЧЕТЕН ДОКЛАД НА ЧИТАЛИЩНОТО НАСТОЯТЕЛСТВО</w:t>
      </w:r>
    </w:p>
    <w:p w:rsidR="00446EB8" w:rsidRDefault="00446EB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ЗА ДЕЙНОСТТА НА НЧ,,ХРИСТО БОТЕВ-1942,, ПРЕЗ 2022 ГОД., С. РОГОЗИНА</w:t>
      </w:r>
    </w:p>
    <w:p w:rsidR="00446EB8" w:rsidRDefault="00446EB8">
      <w:pPr>
        <w:rPr>
          <w:b/>
          <w:sz w:val="28"/>
          <w:szCs w:val="28"/>
        </w:rPr>
      </w:pPr>
    </w:p>
    <w:p w:rsidR="00446EB8" w:rsidRDefault="00446EB8">
      <w:pPr>
        <w:rPr>
          <w:sz w:val="28"/>
          <w:szCs w:val="28"/>
        </w:rPr>
      </w:pPr>
      <w:r>
        <w:rPr>
          <w:b/>
          <w:sz w:val="28"/>
          <w:szCs w:val="28"/>
        </w:rPr>
        <w:t>УВАЖАЕМИ ЧИТАЛИЩНИ ЧЛЕНОВЕ,</w:t>
      </w:r>
    </w:p>
    <w:p w:rsidR="00446EB8" w:rsidRDefault="00446EB8">
      <w:pPr>
        <w:rPr>
          <w:sz w:val="28"/>
          <w:szCs w:val="28"/>
        </w:rPr>
      </w:pPr>
      <w:r>
        <w:rPr>
          <w:sz w:val="28"/>
          <w:szCs w:val="28"/>
        </w:rPr>
        <w:t>Читалищата в България са първите и най-стари организирани структори на гражданското общество в страната, извор на български дух и култура през вековете. В тях е запалена искрата и пламва огънят на Българското възраждане. Тук е мястото, в което се поддържат живи българските традиции и гори огънят на българщината.</w:t>
      </w:r>
    </w:p>
    <w:p w:rsidR="00446EB8" w:rsidRDefault="00E2323C">
      <w:pPr>
        <w:rPr>
          <w:sz w:val="28"/>
          <w:szCs w:val="28"/>
        </w:rPr>
      </w:pPr>
      <w:r>
        <w:rPr>
          <w:sz w:val="28"/>
          <w:szCs w:val="28"/>
        </w:rPr>
        <w:t>Ръководейки се от поставените цели-да задоволява потре</w:t>
      </w:r>
      <w:r w:rsidR="007C10FF">
        <w:rPr>
          <w:sz w:val="28"/>
          <w:szCs w:val="28"/>
        </w:rPr>
        <w:t>бностите на хората като създава, опазва и разпространява духовните ценности. През 2022 год. читалището ни запази  и доразви традиционните форми</w:t>
      </w:r>
      <w:r w:rsidR="00383507">
        <w:rPr>
          <w:sz w:val="28"/>
          <w:szCs w:val="28"/>
        </w:rPr>
        <w:t xml:space="preserve"> на работата спазвайки своята Програма за развитие на Читалищната дейност, Устава и Закона на народните читалища.</w:t>
      </w:r>
    </w:p>
    <w:p w:rsidR="00383507" w:rsidRDefault="00383507">
      <w:pPr>
        <w:rPr>
          <w:sz w:val="28"/>
          <w:szCs w:val="28"/>
        </w:rPr>
      </w:pPr>
      <w:r>
        <w:rPr>
          <w:sz w:val="28"/>
          <w:szCs w:val="28"/>
        </w:rPr>
        <w:t>В рамките на субсидирания бюджет основните дейности на работата бяха: библиотечната, културно-масовата дейност и художествената самодейност.</w:t>
      </w:r>
    </w:p>
    <w:p w:rsidR="00383507" w:rsidRDefault="00383507">
      <w:pPr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383507" w:rsidRDefault="00383507">
      <w:pPr>
        <w:rPr>
          <w:sz w:val="28"/>
          <w:szCs w:val="28"/>
        </w:rPr>
      </w:pPr>
      <w:r>
        <w:rPr>
          <w:sz w:val="28"/>
          <w:szCs w:val="28"/>
        </w:rPr>
        <w:t>Библиотечната дейност е формата, чрез която читалището реализира задачите си за разширяване и обогатяване на знанията и интереса към наука и култура. В края на 2022 год. библиотеката разполага с 2 300 библиотечни единици. През годината са закупени 70 книги за</w:t>
      </w:r>
      <w:r w:rsidR="006B72DF">
        <w:rPr>
          <w:sz w:val="28"/>
          <w:szCs w:val="28"/>
        </w:rPr>
        <w:t xml:space="preserve"> 280 лв.- закупуването е изключително на промоционални цени, и 30 книги са от дарения. Ново набавените са само художествена литература, детска, трилъри и бестселъри. Купува се това, което се търси и чете. Децата не проявяват интерес към четене на книги-освент задължителните за училище. Цялото им внимание е насочено към Интернет. Предоставяме служебният компютър на място в читалището</w:t>
      </w:r>
      <w:r w:rsidR="00AA6AEC">
        <w:rPr>
          <w:sz w:val="28"/>
          <w:szCs w:val="28"/>
        </w:rPr>
        <w:t xml:space="preserve"> да задоволяват част от потребностите си. Клубът го обособяваме като занимателен кът с разни детски игри. Смятаме, че така задържайки се в читалището, дори и да не четат, имат нагледна представа каква дейност се развива, като опазваме и </w:t>
      </w:r>
      <w:r w:rsidR="00AA6AEC">
        <w:rPr>
          <w:sz w:val="28"/>
          <w:szCs w:val="28"/>
        </w:rPr>
        <w:lastRenderedPageBreak/>
        <w:t xml:space="preserve">съхраняваме, с какво сме полезни на хората от селото. Весело и занимателно е с децата. Чете се изключително художествена / лек жанр / литература от жените. Има и мъже читатели, които търсят историческа или криминална. Задоволяваме потребностите на хората, съобразявайки се с бюджета. </w:t>
      </w:r>
      <w:r w:rsidR="00DE361C">
        <w:rPr>
          <w:sz w:val="28"/>
          <w:szCs w:val="28"/>
        </w:rPr>
        <w:t>Със сигорнорност има и книги, които не сме закупили въпреки търсенето, но оставяме за следващата година. През годината имаме 27 читатели и са раздадени за в къщи 296 книги.</w:t>
      </w:r>
      <w:r w:rsidR="00E05261">
        <w:rPr>
          <w:sz w:val="28"/>
          <w:szCs w:val="28"/>
        </w:rPr>
        <w:t xml:space="preserve"> Библиотеката работи на 8 часа и се обслужва от читалищния секретар без клалификация. Бележните дати и събития от историческо или съвременно значение съобразени с интереса и потребностите на хората, се провеждат в клубната зала на читалището. Това е изцяло на библиотечния работник. Извършват се устни справки както библиотечни така и общо информационни чрез книги, весници и интернет.</w:t>
      </w:r>
    </w:p>
    <w:p w:rsidR="00E05261" w:rsidRDefault="00E05261">
      <w:pPr>
        <w:rPr>
          <w:sz w:val="28"/>
          <w:szCs w:val="28"/>
        </w:rPr>
      </w:pPr>
      <w:r>
        <w:rPr>
          <w:sz w:val="28"/>
          <w:szCs w:val="28"/>
        </w:rPr>
        <w:t>Културна дейност</w:t>
      </w:r>
    </w:p>
    <w:p w:rsidR="00E05261" w:rsidRDefault="00E05261">
      <w:pPr>
        <w:rPr>
          <w:sz w:val="28"/>
          <w:szCs w:val="28"/>
        </w:rPr>
      </w:pPr>
      <w:r>
        <w:rPr>
          <w:sz w:val="28"/>
          <w:szCs w:val="28"/>
        </w:rPr>
        <w:t>И през изминалата година</w:t>
      </w:r>
      <w:r w:rsidR="00991F89">
        <w:rPr>
          <w:sz w:val="28"/>
          <w:szCs w:val="28"/>
        </w:rPr>
        <w:t xml:space="preserve"> читалището развиваше и обогатяваше културно-масовата дейност чрез провеждане на различни събития, съобразно традициите и интересите на хората от селото. Начало на културният календар всяка година е Бабин ден. Студен, но усмихнат и весел за нас. Жените са щедри, весели, сърцати баби, черпещи и отбелязващи с любов този празник. Колкото повече внучета и правнучета вкъщи, толкова гордостта и задоволството на бабата се усещат на празника в почерпката и настроението.</w:t>
      </w:r>
    </w:p>
    <w:p w:rsidR="00991F89" w:rsidRDefault="00991F89">
      <w:pPr>
        <w:rPr>
          <w:sz w:val="28"/>
          <w:szCs w:val="28"/>
        </w:rPr>
      </w:pPr>
      <w:r>
        <w:rPr>
          <w:sz w:val="28"/>
          <w:szCs w:val="28"/>
        </w:rPr>
        <w:t>Месец март е доста изпълнен с разнообразна дейност.</w:t>
      </w:r>
      <w:r w:rsidR="008F7121">
        <w:rPr>
          <w:sz w:val="28"/>
          <w:szCs w:val="28"/>
        </w:rPr>
        <w:t xml:space="preserve"> Като започнем от Деня на самодееца, когато отчитаме всички постижения и се гордеем с тях и градим планове за бъдещата дейност. Веднага идна Трети март с общоселско тържество, за да не забравим от къде сме тръгнали и да се гордеем, че сме българи. Не пропускаме и празника на жената 8-ми март. Великденския празник е традиция за хората в селото. Пак жените се изявиха като сръчни кулинарки и приготвиха писани яйца, празнични курабии и изобилие от изкушения, които впечатлиха присъстващите. Гости на празника ни бяха </w:t>
      </w:r>
      <w:r w:rsidR="00F3256F">
        <w:rPr>
          <w:sz w:val="28"/>
          <w:szCs w:val="28"/>
        </w:rPr>
        <w:t xml:space="preserve">самодейната група от НЧ,,Христо Ботев-1942,, с. Бенковски, обл. Добрич. Тази година на 2 юни читалището ни отбелязва 80 години от създаването си. Настоятелството взема решение тържеството да се отложи малко във времето. Съображенията не са свързани финансово, </w:t>
      </w:r>
      <w:r w:rsidR="00F3256F">
        <w:rPr>
          <w:sz w:val="28"/>
          <w:szCs w:val="28"/>
        </w:rPr>
        <w:lastRenderedPageBreak/>
        <w:t xml:space="preserve">защото имахме и финансова подкрепа от Община Генерал Тошево, а предстоящи ремонтни дейности. На 2 юни пред паметната плоча на загиналите във </w:t>
      </w:r>
      <w:r w:rsidR="00F3256F">
        <w:rPr>
          <w:sz w:val="28"/>
          <w:szCs w:val="28"/>
          <w:lang w:val="en-US"/>
        </w:rPr>
        <w:t>II</w:t>
      </w:r>
      <w:r w:rsidR="00F3256F">
        <w:rPr>
          <w:sz w:val="28"/>
          <w:szCs w:val="28"/>
        </w:rPr>
        <w:t xml:space="preserve"> световна война поднесохме цветя с малки и големи самодейци. През летните горещи месеци, всяка година </w:t>
      </w:r>
      <w:r w:rsidR="00F97ED3">
        <w:rPr>
          <w:sz w:val="28"/>
          <w:szCs w:val="28"/>
        </w:rPr>
        <w:t>читалището става място, където децата се събират в свободното си време. Предлагаме занимателни игри, помагала за рисуване и апликация, определен час за ползване на компютъра. В този период подготвяме и детската програма, с която се представяме на събора на селото. Четенето като занимание е почти на нула. По преценка на библиотечния работник</w:t>
      </w:r>
      <w:r w:rsidR="007656DD">
        <w:rPr>
          <w:sz w:val="28"/>
          <w:szCs w:val="28"/>
        </w:rPr>
        <w:t>, който е част от този жи</w:t>
      </w:r>
      <w:r w:rsidR="00264488">
        <w:rPr>
          <w:sz w:val="28"/>
          <w:szCs w:val="28"/>
        </w:rPr>
        <w:t xml:space="preserve">вот, някои от децата ангажираме да помагат в библиотечната работа според нуждите и възможностите, защото им е приятно. Част от децата представят многократно читалището ни на местни, общински, регионални и национелни фестивали и събори. На 2 юни всяка година се състои </w:t>
      </w:r>
      <w:r w:rsidR="00720B47">
        <w:rPr>
          <w:sz w:val="28"/>
          <w:szCs w:val="28"/>
        </w:rPr>
        <w:t>празника на селото, където всички членове на читалшщното настоятелство, децата-малки и големи, певческата група се организирват за подготовката и провеждането на събора. Музикалната програма е дело на читалището-рецитация на  децата</w:t>
      </w:r>
      <w:r w:rsidR="007656DD">
        <w:rPr>
          <w:sz w:val="28"/>
          <w:szCs w:val="28"/>
        </w:rPr>
        <w:t xml:space="preserve"> </w:t>
      </w:r>
      <w:r w:rsidR="00720B47">
        <w:rPr>
          <w:sz w:val="28"/>
          <w:szCs w:val="28"/>
        </w:rPr>
        <w:t>и песни от самодейците. На всички деца им се ра</w:t>
      </w:r>
      <w:r w:rsidR="002069FE">
        <w:rPr>
          <w:sz w:val="28"/>
          <w:szCs w:val="28"/>
        </w:rPr>
        <w:t>здават подаръци за да имат стимул за в бъдеще. Денят на възрастните хора-почитаме и уважаваме годините на достолепната старост. Връщаме времето на зад, за да си спомним с малко тъга младостта. Песни и хумор, стихове съпътстват празника. За Деня на народните будители, втора година правим табло</w:t>
      </w:r>
      <w:r w:rsidR="00E2220D">
        <w:rPr>
          <w:sz w:val="28"/>
          <w:szCs w:val="28"/>
        </w:rPr>
        <w:t xml:space="preserve"> от снимки на известни български книжовници, революционери и посветители по хронологичен ред. Така нагледно, освен словестно, хората приемат много по пълно информацията, която се представя за тях. С подходящи стихове от децата и патриотични песни на ФГ се оформя цялата празнична програма. Коледното тържество, е</w:t>
      </w:r>
      <w:r w:rsidR="00E57750">
        <w:rPr>
          <w:sz w:val="28"/>
          <w:szCs w:val="28"/>
        </w:rPr>
        <w:t xml:space="preserve"> богата музикално-поетична, хумо</w:t>
      </w:r>
      <w:r w:rsidR="00E2220D">
        <w:rPr>
          <w:sz w:val="28"/>
          <w:szCs w:val="28"/>
        </w:rPr>
        <w:t>ристична програма</w:t>
      </w:r>
      <w:r w:rsidR="00E57750">
        <w:rPr>
          <w:sz w:val="28"/>
          <w:szCs w:val="28"/>
        </w:rPr>
        <w:t>, като за финал на отминаващата година, събра много хора от селото ни.</w:t>
      </w:r>
      <w:r w:rsidR="0065327E">
        <w:rPr>
          <w:sz w:val="28"/>
          <w:szCs w:val="28"/>
        </w:rPr>
        <w:t xml:space="preserve"> През целият този отчетен период ЧН има проведени 8 заседания по въпроси, касаещи цялата читалищна дейност, където се вземаха конкретни решения съобразно правилното изразходване на бюджета. На някои от тях присъстваше и представител на Проверителната комисия. Всичко това е документирано. Всички читалищни проблими се дискутират публично най-често в Дневен ред. Всичко </w:t>
      </w:r>
      <w:r w:rsidR="00AC38A4">
        <w:rPr>
          <w:sz w:val="28"/>
          <w:szCs w:val="28"/>
        </w:rPr>
        <w:t>което секретаря и обс</w:t>
      </w:r>
      <w:r w:rsidR="0065327E">
        <w:rPr>
          <w:sz w:val="28"/>
          <w:szCs w:val="28"/>
        </w:rPr>
        <w:t>лужващ библиотеката върши</w:t>
      </w:r>
      <w:r w:rsidR="00237586">
        <w:rPr>
          <w:sz w:val="28"/>
          <w:szCs w:val="28"/>
        </w:rPr>
        <w:t xml:space="preserve"> в ежедневието си, се знае от </w:t>
      </w:r>
      <w:r w:rsidR="00237586">
        <w:rPr>
          <w:sz w:val="28"/>
          <w:szCs w:val="28"/>
        </w:rPr>
        <w:lastRenderedPageBreak/>
        <w:t>председателя на читалището. Голяма част от ежедневната работа не е видима за хората, но тя съпътства достигането на крайния резултат, който виждат всички. Затова неуместните коментари не са желателни.</w:t>
      </w:r>
    </w:p>
    <w:p w:rsidR="00237586" w:rsidRDefault="00237586">
      <w:pPr>
        <w:rPr>
          <w:sz w:val="28"/>
          <w:szCs w:val="28"/>
        </w:rPr>
      </w:pPr>
      <w:r>
        <w:rPr>
          <w:sz w:val="28"/>
          <w:szCs w:val="28"/>
        </w:rPr>
        <w:t>Художествена самодейност</w:t>
      </w:r>
    </w:p>
    <w:p w:rsidR="00237586" w:rsidRDefault="00237586">
      <w:pPr>
        <w:rPr>
          <w:sz w:val="28"/>
          <w:szCs w:val="28"/>
        </w:rPr>
      </w:pPr>
      <w:r>
        <w:rPr>
          <w:sz w:val="28"/>
          <w:szCs w:val="28"/>
        </w:rPr>
        <w:t>Изминалата година не беше наситена на много изяви на певческите групи.</w:t>
      </w:r>
      <w:r w:rsidR="00AC38A4">
        <w:rPr>
          <w:sz w:val="28"/>
          <w:szCs w:val="28"/>
        </w:rPr>
        <w:t xml:space="preserve"> Женска певческа група при НЧ,,Христо Ботев-1942,, с. Рогозина,  не взе нито едно участие поради приживяни неприятности на някои от жените в това число и болести. ДФГ ,,Китка,, участва на 4 фолклорни общински събори. Надяваме се тази 2023 година да бъде наситена с много изяви.</w:t>
      </w:r>
    </w:p>
    <w:p w:rsidR="00AC38A4" w:rsidRDefault="00AC38A4">
      <w:pPr>
        <w:rPr>
          <w:sz w:val="28"/>
          <w:szCs w:val="28"/>
        </w:rPr>
      </w:pPr>
      <w:r>
        <w:rPr>
          <w:sz w:val="28"/>
          <w:szCs w:val="28"/>
        </w:rPr>
        <w:t>Това беше дейността на читалището през 2022 година. Наследството, оставено</w:t>
      </w:r>
      <w:r w:rsidR="00CB37CA">
        <w:rPr>
          <w:sz w:val="28"/>
          <w:szCs w:val="28"/>
        </w:rPr>
        <w:t xml:space="preserve"> ни от хората преди нас, трябва да бъде съхранено, а традициите продължени. И това зависи от всички нас, жителите на с. Рогозина.</w:t>
      </w:r>
    </w:p>
    <w:p w:rsidR="00CB37CA" w:rsidRDefault="00CB37CA">
      <w:pPr>
        <w:rPr>
          <w:sz w:val="28"/>
          <w:szCs w:val="28"/>
        </w:rPr>
      </w:pPr>
      <w:r>
        <w:rPr>
          <w:sz w:val="28"/>
          <w:szCs w:val="28"/>
        </w:rPr>
        <w:t>Докладът е обсъден и приет на заседание на ЧН, и ще бъде представен на Годишно-отчетно събрание, което ще се състои през февруари 2023 год.</w:t>
      </w:r>
    </w:p>
    <w:p w:rsidR="00CB37CA" w:rsidRDefault="00CB37CA">
      <w:pPr>
        <w:rPr>
          <w:sz w:val="28"/>
          <w:szCs w:val="28"/>
        </w:rPr>
      </w:pPr>
    </w:p>
    <w:p w:rsidR="00CB37CA" w:rsidRDefault="00CB37CA">
      <w:pPr>
        <w:rPr>
          <w:sz w:val="28"/>
          <w:szCs w:val="28"/>
        </w:rPr>
      </w:pPr>
      <w:r>
        <w:rPr>
          <w:sz w:val="28"/>
          <w:szCs w:val="28"/>
        </w:rPr>
        <w:t>09.01.2023 год.                                  Читалищно настоятелство:</w:t>
      </w:r>
    </w:p>
    <w:p w:rsidR="00CB37CA" w:rsidRDefault="00CB37CA">
      <w:pPr>
        <w:rPr>
          <w:sz w:val="28"/>
          <w:szCs w:val="28"/>
        </w:rPr>
      </w:pPr>
      <w:r>
        <w:rPr>
          <w:sz w:val="28"/>
          <w:szCs w:val="28"/>
        </w:rPr>
        <w:t xml:space="preserve">с. Рогозина                                         Предсидател: </w:t>
      </w:r>
      <w:r w:rsidR="0092451D">
        <w:rPr>
          <w:sz w:val="28"/>
          <w:szCs w:val="28"/>
        </w:rPr>
        <w:t>Денис Ремзи .................</w:t>
      </w:r>
    </w:p>
    <w:p w:rsidR="00CB37CA" w:rsidRDefault="00CB3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2451D">
        <w:rPr>
          <w:sz w:val="28"/>
          <w:szCs w:val="28"/>
        </w:rPr>
        <w:t xml:space="preserve">           Член:  Юлиян Демирев        .................</w:t>
      </w:r>
    </w:p>
    <w:p w:rsidR="00CB37CA" w:rsidRDefault="00CB3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2451D">
        <w:rPr>
          <w:sz w:val="28"/>
          <w:szCs w:val="28"/>
        </w:rPr>
        <w:t xml:space="preserve">          Член:  Джошкун Шукри      ....................</w:t>
      </w:r>
    </w:p>
    <w:p w:rsidR="007876D4" w:rsidRDefault="007876D4">
      <w:pPr>
        <w:rPr>
          <w:sz w:val="28"/>
          <w:szCs w:val="28"/>
        </w:rPr>
      </w:pPr>
    </w:p>
    <w:p w:rsidR="007876D4" w:rsidRDefault="007876D4">
      <w:pPr>
        <w:rPr>
          <w:sz w:val="28"/>
          <w:szCs w:val="28"/>
        </w:rPr>
      </w:pPr>
    </w:p>
    <w:p w:rsidR="007876D4" w:rsidRDefault="007876D4">
      <w:pPr>
        <w:rPr>
          <w:sz w:val="28"/>
          <w:szCs w:val="28"/>
        </w:rPr>
      </w:pPr>
    </w:p>
    <w:p w:rsidR="007876D4" w:rsidRDefault="007876D4">
      <w:pPr>
        <w:rPr>
          <w:sz w:val="28"/>
          <w:szCs w:val="28"/>
        </w:rPr>
      </w:pPr>
    </w:p>
    <w:p w:rsidR="007876D4" w:rsidRDefault="007876D4">
      <w:pPr>
        <w:rPr>
          <w:sz w:val="28"/>
          <w:szCs w:val="28"/>
        </w:rPr>
      </w:pPr>
    </w:p>
    <w:p w:rsidR="007876D4" w:rsidRDefault="007876D4">
      <w:pPr>
        <w:rPr>
          <w:sz w:val="28"/>
          <w:szCs w:val="28"/>
        </w:rPr>
      </w:pPr>
    </w:p>
    <w:p w:rsidR="007876D4" w:rsidRDefault="007876D4">
      <w:pPr>
        <w:rPr>
          <w:sz w:val="28"/>
          <w:szCs w:val="28"/>
        </w:rPr>
      </w:pPr>
    </w:p>
    <w:p w:rsidR="007876D4" w:rsidRDefault="007876D4">
      <w:pPr>
        <w:rPr>
          <w:sz w:val="28"/>
          <w:szCs w:val="28"/>
        </w:rPr>
      </w:pPr>
    </w:p>
    <w:p w:rsidR="007876D4" w:rsidRDefault="007876D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 xml:space="preserve">      ГОДИШЕН ДОКЛАД НА ПРОВЕРИТЕЛНАТА КОМИСИЯ ПРИ</w:t>
      </w:r>
    </w:p>
    <w:p w:rsidR="007876D4" w:rsidRDefault="007876D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НАРОДНО ЧИТАЛИЩЕ ,,ХРИСТО БОТЕВ-1942,, С. РОГОЗИНА ЗА 2022 ГОД.</w:t>
      </w:r>
    </w:p>
    <w:p w:rsidR="007876D4" w:rsidRDefault="007876D4">
      <w:pPr>
        <w:rPr>
          <w:b/>
          <w:sz w:val="28"/>
          <w:szCs w:val="28"/>
        </w:rPr>
      </w:pPr>
    </w:p>
    <w:p w:rsidR="007876D4" w:rsidRDefault="007876D4">
      <w:pPr>
        <w:rPr>
          <w:sz w:val="28"/>
          <w:szCs w:val="28"/>
        </w:rPr>
      </w:pPr>
      <w:r>
        <w:rPr>
          <w:sz w:val="28"/>
          <w:szCs w:val="28"/>
        </w:rPr>
        <w:t>Настоящия доклад е резултат от извършения одит с цел осъществяване на контролните функции на Проверителната комисия върху дейността на Настоятелството, Председателя и секретаря на читалището по спазване на Закона, Устава и решение на Общото събрание, който обхваща цялостната дейнаст в Народно читалище ,,Христо Ботев-1942,, с. Рогозина.</w:t>
      </w:r>
    </w:p>
    <w:p w:rsidR="00417408" w:rsidRDefault="00417408">
      <w:pPr>
        <w:rPr>
          <w:sz w:val="28"/>
          <w:szCs w:val="28"/>
        </w:rPr>
      </w:pPr>
      <w:r>
        <w:rPr>
          <w:sz w:val="28"/>
          <w:szCs w:val="28"/>
        </w:rPr>
        <w:t>Проверката е извършена в изпълнение на чл. 27 / 3 / от Устава на читалището и съответствие със Закона на народните читалища и другите относими нормативни актове. С решение на Читалищното настоятелство</w:t>
      </w:r>
      <w:r w:rsidR="001C09A6">
        <w:rPr>
          <w:sz w:val="28"/>
          <w:szCs w:val="28"/>
          <w:lang w:val="en-US"/>
        </w:rPr>
        <w:t xml:space="preserve"> </w:t>
      </w:r>
      <w:r w:rsidR="001C09A6">
        <w:rPr>
          <w:sz w:val="28"/>
          <w:szCs w:val="28"/>
        </w:rPr>
        <w:t>беше разпоредено да бъде предоставена на разположение на комисията за времето на проверката кабинета на секретаря, където се съхраняват всички изискани документи и са на разположение при проверката.</w:t>
      </w:r>
    </w:p>
    <w:p w:rsidR="001C09A6" w:rsidRDefault="001C09A6">
      <w:pPr>
        <w:rPr>
          <w:sz w:val="28"/>
          <w:szCs w:val="28"/>
        </w:rPr>
      </w:pPr>
      <w:r>
        <w:rPr>
          <w:sz w:val="28"/>
          <w:szCs w:val="28"/>
        </w:rPr>
        <w:t>Уважаеми членове на НЧ,,Христо Ботев-1942,, с. Рогозина, във връзка с провеждането на Годишно-отчетно събрание Проверителна комисия в състав:</w:t>
      </w:r>
    </w:p>
    <w:p w:rsidR="001C09A6" w:rsidRDefault="00543EFE" w:rsidP="00543E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Юлия Михайлова Александрова-Председател ПК</w:t>
      </w:r>
    </w:p>
    <w:p w:rsidR="00543EFE" w:rsidRDefault="00543EFE" w:rsidP="00543E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Али Сюлейманов Исмаилов-член ПК</w:t>
      </w:r>
    </w:p>
    <w:p w:rsidR="00543EFE" w:rsidRDefault="00543EFE" w:rsidP="00543E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Орхан Али Али-член ПК</w:t>
      </w:r>
    </w:p>
    <w:p w:rsidR="00543EFE" w:rsidRDefault="00543EFE" w:rsidP="00543EFE">
      <w:pPr>
        <w:rPr>
          <w:sz w:val="28"/>
          <w:szCs w:val="28"/>
        </w:rPr>
      </w:pPr>
      <w:r>
        <w:rPr>
          <w:sz w:val="28"/>
          <w:szCs w:val="28"/>
        </w:rPr>
        <w:t>Извършихме проверка на финансовата и административно-деловата част на читалището. Проверката се извърши за периода 01.01.2022 год.-31.12.2022 год.. При извършване на проверката присъстваха:</w:t>
      </w:r>
    </w:p>
    <w:p w:rsidR="00543EFE" w:rsidRDefault="00543EFE" w:rsidP="00543E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Денис Динчер Ремзи-Председател и член на Читалищното настоятелство, и </w:t>
      </w:r>
    </w:p>
    <w:p w:rsidR="00543EFE" w:rsidRDefault="00543EFE" w:rsidP="00543E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Хюлия Биролова Асанова-секретар и материално отговорно лице на читалището.</w:t>
      </w:r>
    </w:p>
    <w:p w:rsidR="00543EFE" w:rsidRDefault="00543EFE" w:rsidP="00543EFE">
      <w:pPr>
        <w:rPr>
          <w:sz w:val="28"/>
          <w:szCs w:val="28"/>
        </w:rPr>
      </w:pPr>
      <w:r>
        <w:rPr>
          <w:sz w:val="28"/>
          <w:szCs w:val="28"/>
        </w:rPr>
        <w:t>Годишния доклад на Проверителната комисия констатира следното:</w:t>
      </w:r>
    </w:p>
    <w:p w:rsidR="00543EFE" w:rsidRDefault="00543EFE" w:rsidP="00543EFE">
      <w:pPr>
        <w:rPr>
          <w:sz w:val="28"/>
          <w:szCs w:val="28"/>
        </w:rPr>
      </w:pPr>
      <w:r>
        <w:rPr>
          <w:sz w:val="28"/>
          <w:szCs w:val="28"/>
        </w:rPr>
        <w:t>През годината читалището е получила приходи от: Държавна и Общинска субсидия, членски внос и рента от наем земд.земя.</w:t>
      </w:r>
    </w:p>
    <w:p w:rsidR="00543EFE" w:rsidRDefault="00F01DAE" w:rsidP="00543E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Държавна субсидия – 11 880 лв.</w:t>
      </w:r>
    </w:p>
    <w:p w:rsidR="00F01DAE" w:rsidRDefault="00F01DAE" w:rsidP="00543EFE">
      <w:pPr>
        <w:rPr>
          <w:sz w:val="28"/>
          <w:szCs w:val="28"/>
        </w:rPr>
      </w:pPr>
      <w:r>
        <w:rPr>
          <w:sz w:val="28"/>
          <w:szCs w:val="28"/>
        </w:rPr>
        <w:t>Общинска субсидия – 480 лв.</w:t>
      </w:r>
    </w:p>
    <w:p w:rsidR="00F01DAE" w:rsidRDefault="00F01DAE" w:rsidP="00543EFE">
      <w:pPr>
        <w:rPr>
          <w:sz w:val="28"/>
          <w:szCs w:val="28"/>
        </w:rPr>
      </w:pPr>
      <w:r>
        <w:rPr>
          <w:sz w:val="28"/>
          <w:szCs w:val="28"/>
        </w:rPr>
        <w:t>Членски внос – 60 лв.</w:t>
      </w:r>
    </w:p>
    <w:p w:rsidR="00F01DAE" w:rsidRDefault="00F01DAE" w:rsidP="00543EFE">
      <w:pPr>
        <w:rPr>
          <w:sz w:val="28"/>
          <w:szCs w:val="28"/>
        </w:rPr>
      </w:pPr>
      <w:r>
        <w:rPr>
          <w:sz w:val="28"/>
          <w:szCs w:val="28"/>
        </w:rPr>
        <w:t>Наем земд.земя – 6 000 лв.</w:t>
      </w:r>
    </w:p>
    <w:p w:rsidR="00F01DAE" w:rsidRDefault="00F01DAE" w:rsidP="00543EFE">
      <w:pPr>
        <w:rPr>
          <w:sz w:val="28"/>
          <w:szCs w:val="28"/>
        </w:rPr>
      </w:pPr>
      <w:r>
        <w:rPr>
          <w:sz w:val="28"/>
          <w:szCs w:val="28"/>
        </w:rPr>
        <w:t>Държавната субсидия е изразходвана изцяло за заплати и осигуровки на щатния персонал, като не се допуска отклонения дори за присъщи дейности на читалището.</w:t>
      </w:r>
    </w:p>
    <w:p w:rsidR="00F01DAE" w:rsidRDefault="00F01DAE" w:rsidP="00543EFE">
      <w:pPr>
        <w:rPr>
          <w:sz w:val="28"/>
          <w:szCs w:val="28"/>
        </w:rPr>
      </w:pPr>
      <w:r>
        <w:rPr>
          <w:sz w:val="28"/>
          <w:szCs w:val="28"/>
        </w:rPr>
        <w:t>Субсидията от Общински бюджет гр. Ген. Тошево е изразходвана с решение на Читалищното настоятелство и съгласие на Председателя на читалището за целта.</w:t>
      </w:r>
      <w:r w:rsidR="00783C0C">
        <w:rPr>
          <w:sz w:val="28"/>
          <w:szCs w:val="28"/>
        </w:rPr>
        <w:t xml:space="preserve"> Собствените приходи от наем земд.земя и членски внос са изразходвани с решение отново на Председателя на читалището главно за: материали, командировки, външни услуги в т.ч. счетоводни услуги и данъци. Средствата на читалището се съхраняват в Банка ДСК-ЕАД гр. Ген. Тошево. Читалището няма данъчни и други задължения. За реализираните собствени приходи през текущата година са подадени данъчни декларации. Приходните и разходните документи са номерирани и заверени в касова книга. Зад всички оправдателни документи има подпис и печат на Председателя на читалището. През 2022 год. са набавени 100 тома литература. Читалищната библиотека разполага с 2 300 библиотечни единици предоставени на свободен достъп. През годината е имало 27 читатели. Като са били раздадени 296 книги. Води се редовно книга за движение на библиотечния фонд.</w:t>
      </w:r>
      <w:r w:rsidR="009B4BD5">
        <w:rPr>
          <w:sz w:val="28"/>
          <w:szCs w:val="28"/>
        </w:rPr>
        <w:t xml:space="preserve"> Приходите от членски внос се събират и отчитат до края на всяка календарна година. Тук искаме да благодарим на всички членове на читалището за спазването на срока. Водят се надлежно и редовно: протоколна книга,заповедна книга, дневник за водени членове на читалището, дневник за проведени мероприятия и художествена самодейност, дневник ЕДСД, дневник за периодичен и начален инструктаж, както и дневник за включване и изключване на ел. Захранването през зимния сезон. До края на всяка календарна година се прави ивентаризационен опис и сравнителна ведомост на читалищното имущество, като всички имущества са на лице, а тези които са неползваеми са бракувани по преценка на Проверителната комисия.</w:t>
      </w:r>
    </w:p>
    <w:p w:rsidR="009B4BD5" w:rsidRDefault="0092451D" w:rsidP="00543E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През годината Читалищното настоятелство е провело 8 заседания на които е вземала решения и е ръководило цялостния организационен живот на читалището, видно от водените протоколи, които са подписани и заверени от Председателя и членовете на Читалищното настоятелство. При Проверителната комисия не са постъпвали предложения от членовете на читалището, по която да взема отношения. В заключение на база на извършената проверка на финансовата и административно-деловодна отчетност, Проверителната комисия предлага докладът да бъде представен на Годишно-отчетно събрание, което ще се проведе през февруари 2023 година, и подлежи на гласуване.</w:t>
      </w:r>
      <w:r w:rsidR="00F46D47">
        <w:rPr>
          <w:sz w:val="28"/>
          <w:szCs w:val="28"/>
        </w:rPr>
        <w:t xml:space="preserve"> Ние извършихме проверка за периода 01.01.2022 год. – 31.12.2022 год. на Народно читалище ,,Христо Ботев-1942,, с. Рогозина.</w:t>
      </w:r>
    </w:p>
    <w:p w:rsidR="00F46D47" w:rsidRDefault="00F46D47" w:rsidP="00543EFE">
      <w:pPr>
        <w:rPr>
          <w:sz w:val="28"/>
          <w:szCs w:val="28"/>
        </w:rPr>
      </w:pPr>
      <w:r>
        <w:rPr>
          <w:sz w:val="28"/>
          <w:szCs w:val="28"/>
        </w:rPr>
        <w:t>Нашата отговорност се свежда до изразяване на проверително мнение основаващо се на проверката на предоставените документи. Проверката бе извършена в съответствие с действащите нормативни документи, стандарти и Устава на читалището. Считаме, че извършената от нас проверка дава достатъчно пояснение и основание за изразяване на проверително мнение.</w:t>
      </w:r>
    </w:p>
    <w:p w:rsidR="00F46D47" w:rsidRDefault="00F46D47" w:rsidP="00543EFE">
      <w:pPr>
        <w:rPr>
          <w:sz w:val="28"/>
          <w:szCs w:val="28"/>
        </w:rPr>
      </w:pPr>
    </w:p>
    <w:p w:rsidR="00F46D47" w:rsidRDefault="00F46D47" w:rsidP="00543EFE">
      <w:pPr>
        <w:rPr>
          <w:sz w:val="28"/>
          <w:szCs w:val="28"/>
        </w:rPr>
      </w:pPr>
      <w:r>
        <w:rPr>
          <w:sz w:val="28"/>
          <w:szCs w:val="28"/>
        </w:rPr>
        <w:t>09.01.2023 год.                                                      Комисия:</w:t>
      </w:r>
    </w:p>
    <w:p w:rsidR="00F46D47" w:rsidRDefault="00F46D47" w:rsidP="00543EFE">
      <w:pPr>
        <w:rPr>
          <w:sz w:val="28"/>
          <w:szCs w:val="28"/>
        </w:rPr>
      </w:pPr>
      <w:r>
        <w:rPr>
          <w:sz w:val="28"/>
          <w:szCs w:val="28"/>
        </w:rPr>
        <w:t>с. Рогозина                                        Председател: Юлия Александрова ..............</w:t>
      </w:r>
    </w:p>
    <w:p w:rsidR="00F46D47" w:rsidRDefault="00F46D47" w:rsidP="00543E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Член: </w:t>
      </w:r>
      <w:r w:rsidR="00621A78">
        <w:rPr>
          <w:sz w:val="28"/>
          <w:szCs w:val="28"/>
        </w:rPr>
        <w:t>Али Исмаилов               .........................</w:t>
      </w:r>
    </w:p>
    <w:p w:rsidR="00621A78" w:rsidRDefault="00621A78" w:rsidP="00543EF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Член: Орхан Али                      .........................</w:t>
      </w:r>
    </w:p>
    <w:p w:rsidR="007B2944" w:rsidRDefault="007B2944" w:rsidP="00543EFE">
      <w:pPr>
        <w:rPr>
          <w:sz w:val="28"/>
          <w:szCs w:val="28"/>
          <w:lang w:val="en-US"/>
        </w:rPr>
      </w:pPr>
    </w:p>
    <w:p w:rsidR="007B2944" w:rsidRDefault="007B2944" w:rsidP="00543EFE">
      <w:pPr>
        <w:rPr>
          <w:sz w:val="28"/>
          <w:szCs w:val="28"/>
          <w:lang w:val="en-US"/>
        </w:rPr>
      </w:pPr>
    </w:p>
    <w:p w:rsidR="007B2944" w:rsidRDefault="007B2944" w:rsidP="00543EFE">
      <w:pPr>
        <w:rPr>
          <w:sz w:val="28"/>
          <w:szCs w:val="28"/>
          <w:lang w:val="en-US"/>
        </w:rPr>
      </w:pPr>
    </w:p>
    <w:p w:rsidR="007B2944" w:rsidRDefault="007B2944" w:rsidP="00543EFE">
      <w:pPr>
        <w:rPr>
          <w:sz w:val="28"/>
          <w:szCs w:val="28"/>
          <w:lang w:val="en-US"/>
        </w:rPr>
      </w:pPr>
    </w:p>
    <w:p w:rsidR="007B2944" w:rsidRDefault="007B2944" w:rsidP="00543EFE">
      <w:pPr>
        <w:rPr>
          <w:sz w:val="28"/>
          <w:szCs w:val="28"/>
          <w:lang w:val="en-US"/>
        </w:rPr>
      </w:pPr>
    </w:p>
    <w:p w:rsidR="007B2944" w:rsidRDefault="007B2944" w:rsidP="00543EFE">
      <w:pPr>
        <w:rPr>
          <w:sz w:val="28"/>
          <w:szCs w:val="28"/>
          <w:lang w:val="en-US"/>
        </w:rPr>
      </w:pPr>
    </w:p>
    <w:p w:rsidR="007B2944" w:rsidRDefault="007B2944" w:rsidP="00543E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РЪКОВОДНИТЕ ОРГАНИ ПРИ НЧ,,ХРИСТО БОТЕВ-1942,, С. РОГОЗИНА СЕ СЪСТОИ ОТ СЛЕДНИТЕ ЛИЦА:</w:t>
      </w:r>
    </w:p>
    <w:p w:rsidR="007B2944" w:rsidRDefault="007B2944" w:rsidP="00543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ЧИТАЛИЩНО НАСТОЯТЕЛСТВО:</w:t>
      </w:r>
    </w:p>
    <w:p w:rsidR="007B2944" w:rsidRDefault="007B2944" w:rsidP="00543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 И ЧЛЕН НА ЧН – ДЕНИС ДИНЧЕР РЕМЗИ</w:t>
      </w:r>
    </w:p>
    <w:p w:rsidR="007B2944" w:rsidRDefault="007B2944" w:rsidP="00543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 – ЮЛИЯН АНГЕЛОВ ДЕМИРЕВ</w:t>
      </w:r>
    </w:p>
    <w:p w:rsidR="007B2944" w:rsidRDefault="007B2944" w:rsidP="00543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 – ДЖОШКУН ШЕНОЛ ШУКРИ</w:t>
      </w:r>
    </w:p>
    <w:p w:rsidR="007B2944" w:rsidRDefault="007B2944" w:rsidP="00543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ПРОВЕРИТЕЛНА КОМИСИЯ:</w:t>
      </w:r>
    </w:p>
    <w:p w:rsidR="007B2944" w:rsidRDefault="007B2944" w:rsidP="00543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 ПК – ЮЛИЯ АЛЕКСАНДРОВА МИХАЙЛОВА</w:t>
      </w:r>
    </w:p>
    <w:p w:rsidR="007B2944" w:rsidRDefault="007B2944" w:rsidP="00543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 – АЛИ СЮЛЕЙМАНОВ ИСМАИЛОВ</w:t>
      </w:r>
    </w:p>
    <w:p w:rsidR="007B2944" w:rsidRPr="007B2944" w:rsidRDefault="007B2944" w:rsidP="00543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 – ОРХАН АЛИ АЛИ</w:t>
      </w:r>
      <w:bookmarkStart w:id="0" w:name="_GoBack"/>
      <w:bookmarkEnd w:id="0"/>
    </w:p>
    <w:sectPr w:rsidR="007B2944" w:rsidRPr="007B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4038"/>
    <w:multiLevelType w:val="hybridMultilevel"/>
    <w:tmpl w:val="A2F40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DEA"/>
    <w:multiLevelType w:val="hybridMultilevel"/>
    <w:tmpl w:val="6052B8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B8"/>
    <w:rsid w:val="001C09A6"/>
    <w:rsid w:val="001D16D4"/>
    <w:rsid w:val="001E7A95"/>
    <w:rsid w:val="002069FE"/>
    <w:rsid w:val="00237586"/>
    <w:rsid w:val="00264488"/>
    <w:rsid w:val="00383507"/>
    <w:rsid w:val="00417408"/>
    <w:rsid w:val="00446EB8"/>
    <w:rsid w:val="00543EFE"/>
    <w:rsid w:val="00621A78"/>
    <w:rsid w:val="0065327E"/>
    <w:rsid w:val="006B72DF"/>
    <w:rsid w:val="00720B47"/>
    <w:rsid w:val="007656DD"/>
    <w:rsid w:val="00783C0C"/>
    <w:rsid w:val="007876D4"/>
    <w:rsid w:val="007B2944"/>
    <w:rsid w:val="007C10FF"/>
    <w:rsid w:val="008F7121"/>
    <w:rsid w:val="0092451D"/>
    <w:rsid w:val="00991F89"/>
    <w:rsid w:val="009B4BD5"/>
    <w:rsid w:val="00AA6AEC"/>
    <w:rsid w:val="00AC38A4"/>
    <w:rsid w:val="00BA2B5F"/>
    <w:rsid w:val="00CB37CA"/>
    <w:rsid w:val="00D9354F"/>
    <w:rsid w:val="00DE361C"/>
    <w:rsid w:val="00DF252B"/>
    <w:rsid w:val="00E05261"/>
    <w:rsid w:val="00E1471B"/>
    <w:rsid w:val="00E2220D"/>
    <w:rsid w:val="00E2323C"/>
    <w:rsid w:val="00E57750"/>
    <w:rsid w:val="00F01DAE"/>
    <w:rsid w:val="00F3256F"/>
    <w:rsid w:val="00F46D47"/>
    <w:rsid w:val="00F537DF"/>
    <w:rsid w:val="00F97ED3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BB5B-3AE6-4D92-89A9-906FC259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Katq</dc:creator>
  <cp:lastModifiedBy>Katq</cp:lastModifiedBy>
  <cp:revision>2</cp:revision>
  <cp:lastPrinted>2023-01-16T09:24:00Z</cp:lastPrinted>
  <dcterms:created xsi:type="dcterms:W3CDTF">2023-01-17T11:13:00Z</dcterms:created>
  <dcterms:modified xsi:type="dcterms:W3CDTF">2023-01-17T11:13:00Z</dcterms:modified>
</cp:coreProperties>
</file>